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29AD33" w14:textId="77777777" w:rsidR="0064472F" w:rsidRDefault="0064472F" w:rsidP="0064472F">
      <w:r>
        <w:t>BIOGRAPHY</w:t>
      </w:r>
      <w:r>
        <w:t xml:space="preserve"> PREOCCUPATIONS 2025</w:t>
      </w:r>
    </w:p>
    <w:p w14:paraId="0F36362F" w14:textId="77777777" w:rsidR="0064472F" w:rsidRDefault="0064472F" w:rsidP="0064472F">
      <w:pPr>
        <w:rPr>
          <w:i/>
          <w:iCs/>
        </w:rPr>
      </w:pPr>
    </w:p>
    <w:p w14:paraId="6C1561E6" w14:textId="6AC7D4A9" w:rsidR="0064472F" w:rsidRDefault="0064472F" w:rsidP="0064472F">
      <w:pPr>
        <w:rPr>
          <w:i/>
          <w:iCs/>
        </w:rPr>
      </w:pPr>
      <w:r>
        <w:rPr>
          <w:i/>
          <w:iCs/>
        </w:rPr>
        <w:t>[s</w:t>
      </w:r>
      <w:r w:rsidRPr="0064472F">
        <w:rPr>
          <w:i/>
          <w:iCs/>
        </w:rPr>
        <w:t>hortened</w:t>
      </w:r>
      <w:r>
        <w:rPr>
          <w:i/>
          <w:iCs/>
        </w:rPr>
        <w:t xml:space="preserve"> bio]</w:t>
      </w:r>
    </w:p>
    <w:p w14:paraId="1FA8ADA4" w14:textId="77777777" w:rsidR="0064472F" w:rsidRPr="0064472F" w:rsidRDefault="0064472F" w:rsidP="0064472F">
      <w:pPr>
        <w:rPr>
          <w:i/>
          <w:iCs/>
        </w:rPr>
      </w:pPr>
    </w:p>
    <w:p w14:paraId="5EE3A99D" w14:textId="5D9D06A9" w:rsidR="0064472F" w:rsidRDefault="0064472F" w:rsidP="0064472F">
      <w:r>
        <w:t>With love and pride, Preoccupations present to you: Ill at Ease, our 5th long play and our first on the Born Losers record label. </w:t>
      </w:r>
    </w:p>
    <w:p w14:paraId="0D5743F1" w14:textId="77777777" w:rsidR="0064472F" w:rsidRDefault="0064472F" w:rsidP="0064472F">
      <w:r>
        <w:t>After thousands of hours of scrutinizing over every last detail of this record, I find myself with the unenviable task of now trying to explain why we made the thing, what the thing is, and who we are.</w:t>
      </w:r>
    </w:p>
    <w:p w14:paraId="1DF2A468" w14:textId="77777777" w:rsidR="0064472F" w:rsidRDefault="0064472F" w:rsidP="0064472F">
      <w:r>
        <w:t>We’ve been defining and redefining for a mostly very lucky 13 years. Lucky if not counting all of the broken bones, broken vehicles, exploding gear, stolen gear, lost baggage, lost friends, lost hearing, and lost minds. We once thought some of these misfortunes might be exceptional, but getting older we realize these are all just things that come with the territory, and the rewards we get for the passing of time. We’ve played 400+ shows across the globe, usually living and working together in claustrophobic quarters. We’ve aged together, making albums along the way. Some have even been reasonably acclaimed, others have been merely tolerated. </w:t>
      </w:r>
    </w:p>
    <w:p w14:paraId="2C92DE94" w14:textId="77777777" w:rsidR="0064472F" w:rsidRDefault="0064472F" w:rsidP="0064472F">
      <w:r>
        <w:t>Which brings us to the now and our album Ill at Ease. It’s hard to say how it fits into our canon, but it’s definitely drawing from places or genres that we haven’t drawn from in the past. Whether we want to admit it or not, any music we’re currently listening to is, I’m sure, always informing our collective subconscious. </w:t>
      </w:r>
    </w:p>
    <w:p w14:paraId="355DDBAE" w14:textId="483D918E" w:rsidR="0064472F" w:rsidRDefault="0064472F" w:rsidP="0064472F">
      <w:r>
        <w:t>The well of dark things to write about seemingly has not dried up, and lyrically, it’s where I still tend to draw from. Draining all my anxieties into a song is often the only way I can get through a day. Some songs exist in a world with barren plains of burnt earth, covered in a dust of shame, dread, death, where all the things I love are things that kill me. Some come from the perspective of another distant world, looking skyward into a science fiction ocean of space, solitude, slight hope. Sometimes I’m looking around at the world that we live in now with incredulity, hilariously dissatisfied with how it’s all turned out, and assuming that it can’t be long before it’s all over. Some songs are just a reflection of me looking down at my feet while I trudge along wondering what I’m doing with myself, and if the ground is going to fall out from underneath me at any given moment. </w:t>
      </w:r>
    </w:p>
    <w:p w14:paraId="516F921F" w14:textId="77777777" w:rsidR="0064472F" w:rsidRDefault="0064472F" w:rsidP="0064472F">
      <w:r>
        <w:t>At the end of it all though, this is simply another collection of new songs, and after 13 years, it is our pleasure and our privilege to still be making new things and to be sharing these new worlds we’ve created. For now, the ground is still firmly beneath us, but it’s hard to shake the feeling that it might not be for long, and we will forever be, Ill at Ease.</w:t>
      </w:r>
    </w:p>
    <w:p w14:paraId="40458129" w14:textId="77777777" w:rsidR="0064472F" w:rsidRDefault="0064472F" w:rsidP="0064472F"/>
    <w:p w14:paraId="60A7F5F8" w14:textId="77777777" w:rsidR="0064472F" w:rsidRDefault="0064472F" w:rsidP="0064472F"/>
    <w:p w14:paraId="3A3C90C7" w14:textId="77777777" w:rsidR="0064472F" w:rsidRDefault="0064472F" w:rsidP="0064472F"/>
    <w:p w14:paraId="2B963CF4" w14:textId="77777777" w:rsidR="0064472F" w:rsidRDefault="0064472F" w:rsidP="0064472F"/>
    <w:p w14:paraId="352A6B3C" w14:textId="77777777" w:rsidR="0064472F" w:rsidRDefault="0064472F" w:rsidP="0064472F"/>
    <w:p w14:paraId="100FADA5" w14:textId="77777777" w:rsidR="0064472F" w:rsidRDefault="0064472F" w:rsidP="0064472F"/>
    <w:p w14:paraId="4AB70857" w14:textId="77777777" w:rsidR="0064472F" w:rsidRDefault="0064472F" w:rsidP="0064472F"/>
    <w:p w14:paraId="4578C9D3" w14:textId="66721EC0" w:rsidR="0064472F" w:rsidRDefault="0064472F" w:rsidP="0064472F">
      <w:r>
        <w:t>[</w:t>
      </w:r>
      <w:r w:rsidRPr="0064472F">
        <w:rPr>
          <w:i/>
          <w:iCs/>
        </w:rPr>
        <w:t>extended bio]</w:t>
      </w:r>
      <w:r>
        <w:t> </w:t>
      </w:r>
    </w:p>
    <w:p w14:paraId="77A57B3C" w14:textId="77777777" w:rsidR="0064472F" w:rsidRDefault="0064472F" w:rsidP="0064472F"/>
    <w:p w14:paraId="45E38BE1" w14:textId="251A290C" w:rsidR="0064472F" w:rsidRDefault="0064472F" w:rsidP="0064472F">
      <w:r>
        <w:t>With love and pride, Preoccupations present to you: Ill at Ease, our 5th long play and our first on the Born Losers record label. </w:t>
      </w:r>
    </w:p>
    <w:p w14:paraId="74E985CF" w14:textId="77777777" w:rsidR="0064472F" w:rsidRDefault="0064472F" w:rsidP="0064472F">
      <w:r>
        <w:t>After thousands of hours of scrutinizing over every last detail of this record, I find myself with the unenviable task of now trying to explain why we made the thing, what the thing is, and who we are. </w:t>
      </w:r>
    </w:p>
    <w:p w14:paraId="6DECFB69" w14:textId="77777777" w:rsidR="0064472F" w:rsidRDefault="0064472F" w:rsidP="0064472F">
      <w:r>
        <w:t>Preoccupations is(are?): </w:t>
      </w:r>
    </w:p>
    <w:p w14:paraId="3775D8B1" w14:textId="77777777" w:rsidR="0064472F" w:rsidRDefault="0064472F" w:rsidP="0064472F">
      <w:r>
        <w:t>Myself, Matt Flegel. I write the words and sing and play bass. Most of our songs begin with a vague idea reverberating in my skull. I’ll hum a broken melody or play a disjointed guitar part into a microphone, or scribble something down onto a scrap of paper. I then usually bring these things to Monty. </w:t>
      </w:r>
    </w:p>
    <w:p w14:paraId="021ACBB9" w14:textId="77777777" w:rsidR="0064472F" w:rsidRDefault="0064472F" w:rsidP="0064472F">
      <w:r>
        <w:t>Monty Munro is a resourceful multi instrumentalist and engineer, and is thankfully adept at translating my gibberish and nonsense into the physical sensation of sound. When Monty and I inevitably turn out something slightly more realized, but perhaps wooden and stale, we bring in Danny.</w:t>
      </w:r>
    </w:p>
    <w:p w14:paraId="5D1166E2" w14:textId="77777777" w:rsidR="0064472F" w:rsidRDefault="0064472F" w:rsidP="0064472F">
      <w:r>
        <w:t>Danny Christiansen plays guitar and keys, and seasons everything with tone and grit. Filling in the blanks with essential life and energy. At which point we bring in Wallace.</w:t>
      </w:r>
    </w:p>
    <w:p w14:paraId="73DC6B96" w14:textId="77777777" w:rsidR="0064472F" w:rsidRDefault="0064472F" w:rsidP="0064472F">
      <w:r>
        <w:t>Michael Wallace brings us the percussion, blasting a song with the defibrillator to bring the heartbeat back and generally kicking the hell out of the drums, turning what was once an obscure thought or idea into something that now resembles music. </w:t>
      </w:r>
    </w:p>
    <w:p w14:paraId="3F02C3C7" w14:textId="77777777" w:rsidR="0064472F" w:rsidRDefault="0064472F" w:rsidP="0064472F">
      <w:r>
        <w:t>For better or worse we all share the experience of being raised in working class Alberta. Wallace and I grew up getting into a fair amount of trouble a block away from each other in Calgary. We played in a band called Women before this one, and other bands before that. Monty and I played in friend Chad Van Gaalen’s live band, but even before that it feels like Monty was always around at shows and on stage in other bands, the same for Danny. We always enjoyed seeing each other then, and we still do.</w:t>
      </w:r>
    </w:p>
    <w:p w14:paraId="51394A22" w14:textId="77777777" w:rsidR="0064472F" w:rsidRDefault="0064472F" w:rsidP="0064472F">
      <w:r>
        <w:t>While starting as a place to funnel our nagging ideas and festering musical visions, a focus to help get through the very long prairie winters. Preoccupations ended up becoming a much broader outlet for our collective frustration, anger, grief, trauma, and the general pains of being alive in the world. I don’t think the band has ever defined our personalities, but our personalities absolutely define the band. </w:t>
      </w:r>
    </w:p>
    <w:p w14:paraId="61FCCF27" w14:textId="3987DBBF" w:rsidR="0064472F" w:rsidRDefault="0064472F" w:rsidP="0064472F">
      <w:r>
        <w:t>We’ve been defining and redefining for a mostly very lucky 13 years. Lucky if not counting all of the broken bones, broken vehicles, exploding gear, stolen gear, lost baggage, lost friends, lost hearing, and lost minds. We once thought some of these misfortunes might be exceptional, but getting older we realize these are all just things that come with the territory, and the rewards we get for the passing of time. We’ve played 400+ shows across the globe, usually living and working together in claustrophobic quarters. We’ve aged together, making albums along the way. Some have even been reasonably acclaimed, others have been merely tolerated. </w:t>
      </w:r>
    </w:p>
    <w:p w14:paraId="3ECB95EC" w14:textId="77777777" w:rsidR="0064472F" w:rsidRDefault="0064472F" w:rsidP="0064472F">
      <w:r>
        <w:t xml:space="preserve">Which brings us to the now and our album Ill at Ease. It’s hard to say how it fits into our canon, but it’s definitely drawing from places or genres that we haven’t drawn from in the past. Whether we want to </w:t>
      </w:r>
      <w:r>
        <w:lastRenderedPageBreak/>
        <w:t>admit it or not, any music we’re currently listening to is, I’m sure, always informing our collective subconscious. </w:t>
      </w:r>
    </w:p>
    <w:p w14:paraId="68A9FC95" w14:textId="77777777" w:rsidR="0064472F" w:rsidRDefault="0064472F" w:rsidP="0064472F">
      <w:r>
        <w:t>In the last year, I personally found myself in a spree of nostalgia for the music of the 80’s and 90’s that I grew up with. There’s some britpop showing itself in ‘Bastards’. There’s a tinge of Radiohead peeking through in ‘Retrograde’. I know I was listening to a lot of INXS and I can hear some of that, especially in the chorus of ‘Focus’.  Obviously realizing my voice doesn’t quite come up to the high bar that is Michael Hutchence. My love for Cheap Trick and the Cars pops up in the chorus of title track ‘Ill at Ease’, and love for droned out electronica shows up in the same song. You can hear more than a wisp of 80’s Minneapolis guitar rock on ‘Andromeda’. I think ‘Sken’ sounds kind of like if Led Zeppelin did meth and tried goth. Subjective, of course, and maybe the rest of the band hears it all differently. It’s certainly all meant to be heard however anyone wants to hear it, and this is how I hear it, anyway. </w:t>
      </w:r>
    </w:p>
    <w:p w14:paraId="6351EC6C" w14:textId="77777777" w:rsidR="0064472F" w:rsidRDefault="0064472F" w:rsidP="0064472F">
      <w:r>
        <w:t>The recording process was a little bit more fragmented than usual, initial sessions in Winnipeg weren’t sounding how we wanted, and we re-recorded the bulk of the music in Monty’s studio in Montréal, and my basement studio in Brooklyn. We opted to have our long time live front of house sound engineer, Marcos Muniz, come in to mix and ‘defrag’, and smooth everything over with a trowel. Knowing how we like everything to sound, it was a pleasure hearing the mixes come back as fully realized songs. </w:t>
      </w:r>
    </w:p>
    <w:p w14:paraId="531DA66C" w14:textId="731350FB" w:rsidR="0064472F" w:rsidRDefault="0064472F" w:rsidP="0064472F">
      <w:r>
        <w:t>The well of dark things to write about seemingly has not dried up, and lyrically, it’s where I still tend to draw from. Draining all my anxieties into a song is often the only way I can get through a day. Some songs exist in a world with barren plains of burnt earth, covered in a dust of shame, dread, death, where all the things I love are things that kill me. Some come from the perspective of another distant world, looking skyward into a science fiction ocean of space, solitude, slight hope. Sometimes I’m looking around at the world that we live in now with incredulity, hilariously dissatisfied with how it’s all turned out, and assuming that it can’t be long before it’s all over. Some songs are just a reflection of me looking down at my feet while I trudge along wondering what I’m doing with myself, and if the ground is going to fall out from underneath me at any given moment. </w:t>
      </w:r>
    </w:p>
    <w:p w14:paraId="73F758EF" w14:textId="42D8B04F" w:rsidR="0064472F" w:rsidRDefault="0064472F" w:rsidP="0064472F">
      <w:r>
        <w:t>At the end of it all though, this is simply another collection of new songs, and after 13 years, it is our pleasure and our privilege to still be making new things and to be sharing these new worlds we’ve created. For now, the ground is still firmly beneath us, but it’s hard to shake the feeling that it might not be for long, and until then we will forever be, Ill at Ease.</w:t>
      </w:r>
    </w:p>
    <w:sectPr w:rsidR="0064472F" w:rsidSect="0064472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72F"/>
    <w:rsid w:val="0064472F"/>
    <w:rsid w:val="00762A2F"/>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ecimalSymbol w:val=","/>
  <w:listSeparator w:val=","/>
  <w14:docId w14:val="5F22177C"/>
  <w15:chartTrackingRefBased/>
  <w15:docId w15:val="{66600ED6-DD06-994D-BF33-B08627030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47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47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47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47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47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47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47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47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47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47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47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47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47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47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47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47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47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472F"/>
    <w:rPr>
      <w:rFonts w:eastAsiaTheme="majorEastAsia" w:cstheme="majorBidi"/>
      <w:color w:val="272727" w:themeColor="text1" w:themeTint="D8"/>
    </w:rPr>
  </w:style>
  <w:style w:type="paragraph" w:styleId="Title">
    <w:name w:val="Title"/>
    <w:basedOn w:val="Normal"/>
    <w:next w:val="Normal"/>
    <w:link w:val="TitleChar"/>
    <w:uiPriority w:val="10"/>
    <w:qFormat/>
    <w:rsid w:val="006447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47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47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47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472F"/>
    <w:pPr>
      <w:spacing w:before="160"/>
      <w:jc w:val="center"/>
    </w:pPr>
    <w:rPr>
      <w:i/>
      <w:iCs/>
      <w:color w:val="404040" w:themeColor="text1" w:themeTint="BF"/>
    </w:rPr>
  </w:style>
  <w:style w:type="character" w:customStyle="1" w:styleId="QuoteChar">
    <w:name w:val="Quote Char"/>
    <w:basedOn w:val="DefaultParagraphFont"/>
    <w:link w:val="Quote"/>
    <w:uiPriority w:val="29"/>
    <w:rsid w:val="0064472F"/>
    <w:rPr>
      <w:i/>
      <w:iCs/>
      <w:color w:val="404040" w:themeColor="text1" w:themeTint="BF"/>
    </w:rPr>
  </w:style>
  <w:style w:type="paragraph" w:styleId="ListParagraph">
    <w:name w:val="List Paragraph"/>
    <w:basedOn w:val="Normal"/>
    <w:uiPriority w:val="34"/>
    <w:qFormat/>
    <w:rsid w:val="0064472F"/>
    <w:pPr>
      <w:ind w:left="720"/>
      <w:contextualSpacing/>
    </w:pPr>
  </w:style>
  <w:style w:type="character" w:styleId="IntenseEmphasis">
    <w:name w:val="Intense Emphasis"/>
    <w:basedOn w:val="DefaultParagraphFont"/>
    <w:uiPriority w:val="21"/>
    <w:qFormat/>
    <w:rsid w:val="0064472F"/>
    <w:rPr>
      <w:i/>
      <w:iCs/>
      <w:color w:val="0F4761" w:themeColor="accent1" w:themeShade="BF"/>
    </w:rPr>
  </w:style>
  <w:style w:type="paragraph" w:styleId="IntenseQuote">
    <w:name w:val="Intense Quote"/>
    <w:basedOn w:val="Normal"/>
    <w:next w:val="Normal"/>
    <w:link w:val="IntenseQuoteChar"/>
    <w:uiPriority w:val="30"/>
    <w:qFormat/>
    <w:rsid w:val="006447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472F"/>
    <w:rPr>
      <w:i/>
      <w:iCs/>
      <w:color w:val="0F4761" w:themeColor="accent1" w:themeShade="BF"/>
    </w:rPr>
  </w:style>
  <w:style w:type="character" w:styleId="IntenseReference">
    <w:name w:val="Intense Reference"/>
    <w:basedOn w:val="DefaultParagraphFont"/>
    <w:uiPriority w:val="32"/>
    <w:qFormat/>
    <w:rsid w:val="0064472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1284</Words>
  <Characters>7323</Characters>
  <Application>Microsoft Office Word</Application>
  <DocSecurity>0</DocSecurity>
  <Lines>61</Lines>
  <Paragraphs>17</Paragraphs>
  <ScaleCrop>false</ScaleCrop>
  <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 Flesseman</dc:creator>
  <cp:keywords/>
  <dc:description/>
  <cp:lastModifiedBy>Bas Flesseman</cp:lastModifiedBy>
  <cp:revision>1</cp:revision>
  <dcterms:created xsi:type="dcterms:W3CDTF">2025-02-05T10:44:00Z</dcterms:created>
  <dcterms:modified xsi:type="dcterms:W3CDTF">2025-02-05T10:48:00Z</dcterms:modified>
</cp:coreProperties>
</file>